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0639" w:rsidRDefault="00CF0639" w:rsidP="00CF0639">
      <w:pPr>
        <w:spacing w:after="0" w:line="480" w:lineRule="auto"/>
        <w:rPr>
          <w:rFonts w:ascii="Times New Roman" w:hAnsi="Times New Roman" w:cs="Times New Roman"/>
          <w:sz w:val="24"/>
          <w:szCs w:val="24"/>
        </w:rPr>
      </w:pPr>
      <w:bookmarkStart w:id="0" w:name="_GoBack"/>
      <w:bookmarkEnd w:id="0"/>
    </w:p>
    <w:p w:rsidR="00CF0639" w:rsidRDefault="00CF0639" w:rsidP="00CF0639">
      <w:pPr>
        <w:spacing w:after="0" w:line="480" w:lineRule="auto"/>
        <w:rPr>
          <w:rFonts w:ascii="Times New Roman" w:hAnsi="Times New Roman" w:cs="Times New Roman"/>
          <w:sz w:val="24"/>
          <w:szCs w:val="24"/>
        </w:rPr>
      </w:pPr>
    </w:p>
    <w:p w:rsidR="00CF0639" w:rsidRDefault="00CF0639" w:rsidP="00CF0639">
      <w:pPr>
        <w:spacing w:after="0" w:line="480" w:lineRule="auto"/>
        <w:rPr>
          <w:rFonts w:ascii="Times New Roman" w:hAnsi="Times New Roman" w:cs="Times New Roman"/>
          <w:sz w:val="24"/>
          <w:szCs w:val="24"/>
        </w:rPr>
      </w:pPr>
    </w:p>
    <w:p w:rsidR="00CF0639" w:rsidRDefault="00CF0639" w:rsidP="00CF0639">
      <w:pPr>
        <w:spacing w:after="0" w:line="480" w:lineRule="auto"/>
        <w:rPr>
          <w:rFonts w:ascii="Times New Roman" w:hAnsi="Times New Roman" w:cs="Times New Roman"/>
          <w:sz w:val="24"/>
          <w:szCs w:val="24"/>
        </w:rPr>
      </w:pPr>
    </w:p>
    <w:p w:rsidR="00CF0639" w:rsidRDefault="00CF0639" w:rsidP="00CF0639">
      <w:pPr>
        <w:spacing w:after="0" w:line="480" w:lineRule="auto"/>
        <w:jc w:val="center"/>
        <w:rPr>
          <w:rFonts w:ascii="Times New Roman" w:hAnsi="Times New Roman" w:cs="Times New Roman"/>
          <w:sz w:val="24"/>
          <w:szCs w:val="24"/>
        </w:rPr>
      </w:pPr>
    </w:p>
    <w:p w:rsidR="00CF0639" w:rsidRDefault="00CF0639" w:rsidP="00CF0639">
      <w:pPr>
        <w:spacing w:after="0" w:line="480" w:lineRule="auto"/>
        <w:jc w:val="center"/>
        <w:rPr>
          <w:rFonts w:ascii="Times New Roman" w:hAnsi="Times New Roman" w:cs="Times New Roman"/>
          <w:sz w:val="24"/>
          <w:szCs w:val="24"/>
        </w:rPr>
      </w:pPr>
    </w:p>
    <w:p w:rsidR="00CF0639" w:rsidRDefault="00CF0639" w:rsidP="00CF0639">
      <w:pPr>
        <w:spacing w:after="0" w:line="480" w:lineRule="auto"/>
        <w:jc w:val="center"/>
        <w:rPr>
          <w:rFonts w:ascii="Times New Roman" w:hAnsi="Times New Roman" w:cs="Times New Roman"/>
          <w:sz w:val="24"/>
          <w:szCs w:val="24"/>
        </w:rPr>
      </w:pPr>
    </w:p>
    <w:p w:rsidR="00CF0639" w:rsidRDefault="00CF0639" w:rsidP="00CF0639">
      <w:pPr>
        <w:spacing w:after="0" w:line="480" w:lineRule="auto"/>
        <w:jc w:val="center"/>
        <w:rPr>
          <w:rFonts w:ascii="Times New Roman" w:hAnsi="Times New Roman" w:cs="Times New Roman"/>
          <w:sz w:val="24"/>
          <w:szCs w:val="24"/>
        </w:rPr>
      </w:pPr>
    </w:p>
    <w:p w:rsidR="00CF0639" w:rsidRDefault="00CF0639" w:rsidP="00CF063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Critical Analysis of Murray’s Essay: Are Too Many People going to College</w:t>
      </w:r>
    </w:p>
    <w:p w:rsidR="00CF0639" w:rsidRDefault="00CF0639" w:rsidP="00CF063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F0639" w:rsidRDefault="00CF0639" w:rsidP="00CF063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CF0639" w:rsidRDefault="00CF0639" w:rsidP="00CF063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CF0639" w:rsidRDefault="00CF0639" w:rsidP="00CF063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CF0639" w:rsidRDefault="00CF0639" w:rsidP="00CF063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F0639" w:rsidRDefault="00CF0639" w:rsidP="00CF0639">
      <w:pPr>
        <w:spacing w:after="0" w:line="480" w:lineRule="auto"/>
        <w:jc w:val="center"/>
        <w:rPr>
          <w:rFonts w:ascii="Times New Roman" w:hAnsi="Times New Roman" w:cs="Times New Roman"/>
          <w:sz w:val="24"/>
          <w:szCs w:val="24"/>
        </w:rPr>
      </w:pPr>
    </w:p>
    <w:p w:rsidR="00CF0639" w:rsidRDefault="00CF0639" w:rsidP="00CF0639">
      <w:pPr>
        <w:spacing w:after="0" w:line="480" w:lineRule="auto"/>
        <w:jc w:val="center"/>
        <w:rPr>
          <w:rFonts w:ascii="Times New Roman" w:hAnsi="Times New Roman" w:cs="Times New Roman"/>
          <w:sz w:val="24"/>
          <w:szCs w:val="24"/>
        </w:rPr>
      </w:pPr>
    </w:p>
    <w:p w:rsidR="00CF0639" w:rsidRDefault="00CF0639" w:rsidP="00CF0639">
      <w:pPr>
        <w:spacing w:after="0" w:line="480" w:lineRule="auto"/>
        <w:rPr>
          <w:rFonts w:ascii="Times New Roman" w:hAnsi="Times New Roman" w:cs="Times New Roman"/>
          <w:sz w:val="24"/>
          <w:szCs w:val="24"/>
        </w:rPr>
      </w:pPr>
    </w:p>
    <w:p w:rsidR="00CF0639" w:rsidRDefault="00CF0639" w:rsidP="00CF0639">
      <w:pPr>
        <w:spacing w:after="0" w:line="480" w:lineRule="auto"/>
        <w:rPr>
          <w:rFonts w:ascii="Times New Roman" w:hAnsi="Times New Roman" w:cs="Times New Roman"/>
          <w:sz w:val="24"/>
          <w:szCs w:val="24"/>
        </w:rPr>
      </w:pPr>
    </w:p>
    <w:p w:rsidR="00CF0639" w:rsidRDefault="00CF0639" w:rsidP="00CF0639">
      <w:pPr>
        <w:spacing w:after="0" w:line="480" w:lineRule="auto"/>
        <w:rPr>
          <w:rFonts w:ascii="Times New Roman" w:hAnsi="Times New Roman" w:cs="Times New Roman"/>
          <w:sz w:val="24"/>
          <w:szCs w:val="24"/>
        </w:rPr>
      </w:pPr>
    </w:p>
    <w:p w:rsidR="00CF0639" w:rsidRDefault="00CF0639" w:rsidP="00CF0639">
      <w:pPr>
        <w:spacing w:after="0" w:line="480" w:lineRule="auto"/>
        <w:rPr>
          <w:rFonts w:ascii="Times New Roman" w:hAnsi="Times New Roman" w:cs="Times New Roman"/>
          <w:sz w:val="24"/>
          <w:szCs w:val="24"/>
        </w:rPr>
      </w:pPr>
    </w:p>
    <w:p w:rsidR="00CF0639" w:rsidRDefault="00CF0639" w:rsidP="00CF0639">
      <w:pPr>
        <w:spacing w:after="0" w:line="480" w:lineRule="auto"/>
        <w:rPr>
          <w:rFonts w:ascii="Times New Roman" w:hAnsi="Times New Roman" w:cs="Times New Roman"/>
          <w:sz w:val="24"/>
          <w:szCs w:val="24"/>
        </w:rPr>
      </w:pPr>
    </w:p>
    <w:p w:rsidR="00CF0639" w:rsidRDefault="00CF0639" w:rsidP="00CF0639">
      <w:pPr>
        <w:spacing w:after="0" w:line="480" w:lineRule="auto"/>
        <w:rPr>
          <w:rFonts w:ascii="Times New Roman" w:hAnsi="Times New Roman" w:cs="Times New Roman"/>
          <w:sz w:val="24"/>
          <w:szCs w:val="24"/>
        </w:rPr>
      </w:pPr>
    </w:p>
    <w:p w:rsidR="00CF0639" w:rsidRDefault="00CF0639" w:rsidP="00CF0639">
      <w:pPr>
        <w:spacing w:after="0" w:line="480" w:lineRule="auto"/>
        <w:rPr>
          <w:rFonts w:ascii="Times New Roman" w:hAnsi="Times New Roman" w:cs="Times New Roman"/>
          <w:sz w:val="24"/>
          <w:szCs w:val="24"/>
        </w:rPr>
      </w:pPr>
    </w:p>
    <w:p w:rsidR="00CF0639" w:rsidRDefault="00CF0639" w:rsidP="00CF063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Critical Analysis of Murray’s Essay: “Are Too Many People going to College”</w:t>
      </w:r>
    </w:p>
    <w:p w:rsidR="00BF690C" w:rsidRPr="00CF0639" w:rsidRDefault="00BF690C" w:rsidP="00CF0639">
      <w:pPr>
        <w:spacing w:after="0" w:line="480" w:lineRule="auto"/>
        <w:ind w:firstLine="720"/>
        <w:rPr>
          <w:rFonts w:ascii="Times New Roman" w:hAnsi="Times New Roman" w:cs="Times New Roman"/>
          <w:sz w:val="24"/>
          <w:szCs w:val="24"/>
        </w:rPr>
      </w:pPr>
      <w:r w:rsidRPr="00CF0639">
        <w:rPr>
          <w:rFonts w:ascii="Times New Roman" w:hAnsi="Times New Roman" w:cs="Times New Roman"/>
          <w:sz w:val="24"/>
          <w:szCs w:val="24"/>
        </w:rPr>
        <w:t>Many people believe that education transforms society, and that is why everyone is trying that they and, together with their children, get the highest level of education that is there. This has seen the number of people enrolling in colleges and other higher learning institutions like universities increase exponentially over the last recent century. Murray's analysis of "Are Too Many People going to College" shows that American colleges are flooded today because everyone seems to understand that going to college is the only way to succeed in life. I agree with Murray that there are too many people going to college, even those who are not prepared for higher education because they believe that they cannot succeed without certain innate skills and abilities obtained through a college education.</w:t>
      </w:r>
    </w:p>
    <w:p w:rsidR="00BF690C" w:rsidRPr="00CF0639" w:rsidRDefault="00BF690C" w:rsidP="00CF0639">
      <w:pPr>
        <w:spacing w:after="0" w:line="480" w:lineRule="auto"/>
        <w:ind w:firstLine="720"/>
        <w:rPr>
          <w:rFonts w:ascii="Times New Roman" w:hAnsi="Times New Roman" w:cs="Times New Roman"/>
          <w:sz w:val="24"/>
          <w:szCs w:val="24"/>
        </w:rPr>
      </w:pPr>
      <w:r w:rsidRPr="00CF0639">
        <w:rPr>
          <w:rFonts w:ascii="Times New Roman" w:hAnsi="Times New Roman" w:cs="Times New Roman"/>
          <w:sz w:val="24"/>
          <w:szCs w:val="24"/>
        </w:rPr>
        <w:t>Most of the American colleges are flooded by students who are not ready to be there, at least, that is how Murray portrays in his essay "Are Too Many People going to College." According to Murray, people should not be pushed to something when they are not ready. However, this is contrary to what is happening in American colleges because most of the students are not ready to learn the things that can help them. Murray points out an example using liberal education, which he believes assists students to expand their knowledge to enable them, absorb more complex things. Murray further asserts that the current set of college students is only focused on what they want, which includes going to college to acquire vocation training that can help him or her to establish business or "get a job in television" (p. 350). I agree with Murray here that most college students cannot be guided on their career paths because they have already established their minds, which sometime, as Murray explains, may be misleading them.</w:t>
      </w:r>
    </w:p>
    <w:p w:rsidR="00BF690C" w:rsidRPr="00CF0639" w:rsidRDefault="00BF690C" w:rsidP="00CF0639">
      <w:pPr>
        <w:spacing w:after="0" w:line="480" w:lineRule="auto"/>
        <w:ind w:firstLine="720"/>
        <w:rPr>
          <w:rFonts w:ascii="Times New Roman" w:hAnsi="Times New Roman" w:cs="Times New Roman"/>
          <w:sz w:val="24"/>
          <w:szCs w:val="24"/>
        </w:rPr>
      </w:pPr>
      <w:r w:rsidRPr="00CF0639">
        <w:rPr>
          <w:rFonts w:ascii="Times New Roman" w:hAnsi="Times New Roman" w:cs="Times New Roman"/>
          <w:sz w:val="24"/>
          <w:szCs w:val="24"/>
        </w:rPr>
        <w:t xml:space="preserve">Furthermore, people are misguided by the misconceptions that are associated with a college education. I agree with Murray that college education is not for everyone. People </w:t>
      </w:r>
      <w:r w:rsidRPr="00CF0639">
        <w:rPr>
          <w:rFonts w:ascii="Times New Roman" w:hAnsi="Times New Roman" w:cs="Times New Roman"/>
          <w:sz w:val="24"/>
          <w:szCs w:val="24"/>
        </w:rPr>
        <w:lastRenderedPageBreak/>
        <w:t xml:space="preserve">struggle to get to college, only to get a Bachelor's Degree, which Murray believes is not meant for everyone because of the high and costly outcome. I conquer with Murray that when people think that getting B.A will help them get a paying job, "they are narrowly correct" because it does not only take one a college degree to succeed. I also agree with Murray's reasons for justifying his basis that college education is not all that one needs to succeed as it has been. People think that employers like employees who have attained a college degree, but as Murray puts it, "employers value the B.A because it is a non-cost" for them (p. 355). I support Murray's opinion in this because today, the job market has been flooded by college degrees, which makes the employers set a new demanding limit even for those who have the degrees to get a job. There are people today who have completed college education and still cannot secure their dream jobs. This is </w:t>
      </w:r>
      <w:r w:rsidR="00CF0639" w:rsidRPr="00CF0639">
        <w:rPr>
          <w:rFonts w:ascii="Times New Roman" w:hAnsi="Times New Roman" w:cs="Times New Roman"/>
          <w:sz w:val="24"/>
          <w:szCs w:val="24"/>
        </w:rPr>
        <w:t>wastage</w:t>
      </w:r>
      <w:r w:rsidRPr="00CF0639">
        <w:rPr>
          <w:rFonts w:ascii="Times New Roman" w:hAnsi="Times New Roman" w:cs="Times New Roman"/>
          <w:sz w:val="24"/>
          <w:szCs w:val="24"/>
        </w:rPr>
        <w:t xml:space="preserve"> of time used to go to college as well as the unlimited resources used to facilitate one through college life. Due to the distorted reasoning that a college degree is everything, some people end up using all the resources that they have, including borrowing loans that they will spend most of their lives repaying later.</w:t>
      </w:r>
    </w:p>
    <w:p w:rsidR="00BF690C" w:rsidRPr="00CF0639" w:rsidRDefault="00BF690C" w:rsidP="00CF0639">
      <w:pPr>
        <w:spacing w:after="0" w:line="480" w:lineRule="auto"/>
        <w:ind w:firstLine="720"/>
        <w:rPr>
          <w:rFonts w:ascii="Times New Roman" w:hAnsi="Times New Roman" w:cs="Times New Roman"/>
          <w:sz w:val="24"/>
          <w:szCs w:val="24"/>
        </w:rPr>
      </w:pPr>
      <w:r w:rsidRPr="00CF0639">
        <w:rPr>
          <w:rFonts w:ascii="Times New Roman" w:hAnsi="Times New Roman" w:cs="Times New Roman"/>
          <w:sz w:val="24"/>
          <w:szCs w:val="24"/>
        </w:rPr>
        <w:t>Although I agree with Murray up to the point that college education is not entirely everything that one needs to succeed in life, I cannot contend to his underappreciating the vocational training. I believe that the way someone who has gone to college thinks cannot be compared to someone who has not attended college. In this regard, I disagree with Murray's observation that college life is not worth it. Some of the people that have become successful without going or completing college like Bill Gates, who started his Microsoft Company as a college dropout, are a few cases in the world. Therefore, I don't think that it would be sensible to make a general conclusion based on a few people like Bill Gates. I think that college education is important to equip someone with critical thinking capabilities to widen their points of view.</w:t>
      </w:r>
    </w:p>
    <w:p w:rsidR="00BF690C" w:rsidRPr="00CF0639" w:rsidRDefault="00BF690C" w:rsidP="00CF0639">
      <w:pPr>
        <w:spacing w:after="0" w:line="480" w:lineRule="auto"/>
        <w:ind w:firstLine="720"/>
        <w:rPr>
          <w:rFonts w:ascii="Times New Roman" w:hAnsi="Times New Roman" w:cs="Times New Roman"/>
          <w:sz w:val="24"/>
          <w:szCs w:val="24"/>
        </w:rPr>
      </w:pPr>
      <w:r w:rsidRPr="00CF0639">
        <w:rPr>
          <w:rFonts w:ascii="Times New Roman" w:hAnsi="Times New Roman" w:cs="Times New Roman"/>
          <w:sz w:val="24"/>
          <w:szCs w:val="24"/>
        </w:rPr>
        <w:lastRenderedPageBreak/>
        <w:t>However, I still believe that going to college is not worth making sacrifices that people make out there in order to get a Bachelor's Degree. Apart from the job satisfaction and money that college graduates benefit from when they get a job as Murray highlighted in the essay, I also believe that the education system should be changed to suit the better needs of the society. Many people flock the colleges to get their degrees, but at the same time, the job market creates more barriers for them to achieve their dreams. In this regard, I conquer with Murray that the education system should be changed to support those who can go to colleges and those who cannot. Murray's conclusion that a better education system is that which helps those who have gone through the learning institutions by rewarding them with economic rewards as well as luring those that have not achieved degrees and support them to achieve their goals.</w:t>
      </w:r>
    </w:p>
    <w:p w:rsidR="00BF690C" w:rsidRPr="00CF0639" w:rsidRDefault="00BF690C" w:rsidP="00CF0639">
      <w:pPr>
        <w:spacing w:after="0" w:line="480" w:lineRule="auto"/>
        <w:ind w:firstLine="720"/>
        <w:rPr>
          <w:rFonts w:ascii="Times New Roman" w:hAnsi="Times New Roman" w:cs="Times New Roman"/>
          <w:sz w:val="24"/>
          <w:szCs w:val="24"/>
        </w:rPr>
      </w:pPr>
      <w:r w:rsidRPr="00CF0639">
        <w:rPr>
          <w:rFonts w:ascii="Times New Roman" w:hAnsi="Times New Roman" w:cs="Times New Roman"/>
          <w:sz w:val="24"/>
          <w:szCs w:val="24"/>
        </w:rPr>
        <w:t>In summation, the objectives of education have changed due to misleading ideas that college education can be the only way that one becomes successful. Murray's essay has highlighted the reasons why going to college should not be the only way for students. I agree with Murray's conclusion that the system that the American education system has now is not the best one because it misleads learners into believing that someone without a college degree cannot succeed.</w:t>
      </w:r>
    </w:p>
    <w:p w:rsidR="00BF690C" w:rsidRPr="00CF0639" w:rsidRDefault="00BF690C" w:rsidP="00CF0639">
      <w:pPr>
        <w:spacing w:after="0" w:line="480" w:lineRule="auto"/>
        <w:ind w:firstLine="720"/>
        <w:rPr>
          <w:rFonts w:ascii="Times New Roman" w:hAnsi="Times New Roman" w:cs="Times New Roman"/>
          <w:sz w:val="24"/>
          <w:szCs w:val="24"/>
        </w:rPr>
      </w:pPr>
    </w:p>
    <w:p w:rsidR="00CF0639" w:rsidRDefault="00CF0639" w:rsidP="00CF0639">
      <w:pPr>
        <w:spacing w:after="0" w:line="480" w:lineRule="auto"/>
        <w:rPr>
          <w:rFonts w:ascii="Times New Roman" w:hAnsi="Times New Roman" w:cs="Times New Roman"/>
          <w:sz w:val="24"/>
          <w:szCs w:val="24"/>
        </w:rPr>
      </w:pPr>
    </w:p>
    <w:p w:rsidR="00CF0639" w:rsidRDefault="00CF0639" w:rsidP="00CF0639">
      <w:pPr>
        <w:spacing w:after="0" w:line="480" w:lineRule="auto"/>
        <w:rPr>
          <w:rFonts w:ascii="Times New Roman" w:hAnsi="Times New Roman" w:cs="Times New Roman"/>
          <w:sz w:val="24"/>
          <w:szCs w:val="24"/>
        </w:rPr>
      </w:pPr>
    </w:p>
    <w:p w:rsidR="00CF0639" w:rsidRDefault="00CF0639" w:rsidP="00CF0639">
      <w:pPr>
        <w:spacing w:after="0" w:line="480" w:lineRule="auto"/>
        <w:rPr>
          <w:rFonts w:ascii="Times New Roman" w:hAnsi="Times New Roman" w:cs="Times New Roman"/>
          <w:sz w:val="24"/>
          <w:szCs w:val="24"/>
        </w:rPr>
      </w:pPr>
    </w:p>
    <w:p w:rsidR="00CF0639" w:rsidRDefault="00CF0639" w:rsidP="00CF0639">
      <w:pPr>
        <w:spacing w:after="0" w:line="480" w:lineRule="auto"/>
        <w:rPr>
          <w:rFonts w:ascii="Times New Roman" w:hAnsi="Times New Roman" w:cs="Times New Roman"/>
          <w:sz w:val="24"/>
          <w:szCs w:val="24"/>
        </w:rPr>
      </w:pPr>
    </w:p>
    <w:p w:rsidR="00CF0639" w:rsidRDefault="00CF0639" w:rsidP="00CF0639">
      <w:pPr>
        <w:spacing w:after="0" w:line="480" w:lineRule="auto"/>
        <w:rPr>
          <w:rFonts w:ascii="Times New Roman" w:hAnsi="Times New Roman" w:cs="Times New Roman"/>
          <w:sz w:val="24"/>
          <w:szCs w:val="24"/>
        </w:rPr>
      </w:pPr>
    </w:p>
    <w:p w:rsidR="00CF0639" w:rsidRDefault="00CF0639" w:rsidP="00CF0639">
      <w:pPr>
        <w:spacing w:after="0" w:line="480" w:lineRule="auto"/>
        <w:rPr>
          <w:rFonts w:ascii="Times New Roman" w:hAnsi="Times New Roman" w:cs="Times New Roman"/>
          <w:sz w:val="24"/>
          <w:szCs w:val="24"/>
        </w:rPr>
      </w:pPr>
    </w:p>
    <w:p w:rsidR="00BF690C" w:rsidRPr="00CF0639" w:rsidRDefault="00BF690C" w:rsidP="00CF0639">
      <w:pPr>
        <w:spacing w:after="0" w:line="480" w:lineRule="auto"/>
        <w:ind w:left="720" w:hanging="720"/>
        <w:jc w:val="center"/>
        <w:rPr>
          <w:rFonts w:ascii="Times New Roman" w:hAnsi="Times New Roman" w:cs="Times New Roman"/>
          <w:sz w:val="24"/>
          <w:szCs w:val="24"/>
        </w:rPr>
      </w:pPr>
      <w:r w:rsidRPr="00CF0639">
        <w:rPr>
          <w:rFonts w:ascii="Times New Roman" w:hAnsi="Times New Roman" w:cs="Times New Roman"/>
          <w:sz w:val="24"/>
          <w:szCs w:val="24"/>
        </w:rPr>
        <w:lastRenderedPageBreak/>
        <w:t>Reference</w:t>
      </w:r>
    </w:p>
    <w:p w:rsidR="00BF690C" w:rsidRPr="00CF0639" w:rsidRDefault="00CF0639" w:rsidP="00CF0639">
      <w:pPr>
        <w:spacing w:after="0" w:line="480" w:lineRule="auto"/>
        <w:ind w:left="720" w:hanging="720"/>
        <w:rPr>
          <w:rFonts w:ascii="Times New Roman" w:hAnsi="Times New Roman" w:cs="Times New Roman"/>
          <w:sz w:val="24"/>
          <w:szCs w:val="24"/>
        </w:rPr>
      </w:pPr>
      <w:r w:rsidRPr="00CF0639">
        <w:rPr>
          <w:rFonts w:ascii="Times New Roman" w:hAnsi="Times New Roman" w:cs="Times New Roman"/>
          <w:sz w:val="24"/>
          <w:szCs w:val="24"/>
          <w:shd w:val="clear" w:color="auto" w:fill="FFFFFF"/>
        </w:rPr>
        <w:t>Murray, C. (2008, August</w:t>
      </w:r>
      <w:r w:rsidRPr="00CF0639">
        <w:rPr>
          <w:rFonts w:ascii="Times New Roman" w:hAnsi="Times New Roman" w:cs="Times New Roman"/>
          <w:i/>
          <w:sz w:val="24"/>
          <w:szCs w:val="24"/>
          <w:shd w:val="clear" w:color="auto" w:fill="FFFFFF"/>
        </w:rPr>
        <w:t>). Real education: Four simple truths for bringing America's schools back to reality.</w:t>
      </w:r>
      <w:r w:rsidRPr="00CF0639">
        <w:rPr>
          <w:rFonts w:ascii="Times New Roman" w:hAnsi="Times New Roman" w:cs="Times New Roman"/>
          <w:sz w:val="24"/>
          <w:szCs w:val="24"/>
          <w:shd w:val="clear" w:color="auto" w:fill="FFFFFF"/>
        </w:rPr>
        <w:t xml:space="preserve"> The American, the Journal of the American Enterprise Institute. </w:t>
      </w:r>
      <w:r w:rsidR="00BF690C" w:rsidRPr="00CF0639">
        <w:rPr>
          <w:rFonts w:ascii="Times New Roman" w:hAnsi="Times New Roman" w:cs="Times New Roman"/>
          <w:sz w:val="24"/>
          <w:szCs w:val="24"/>
        </w:rPr>
        <w:t xml:space="preserve"> </w:t>
      </w:r>
    </w:p>
    <w:sectPr w:rsidR="00BF690C" w:rsidRPr="00CF0639" w:rsidSect="00CF063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5938" w:rsidRDefault="00FF5938" w:rsidP="00CF0639">
      <w:pPr>
        <w:spacing w:after="0" w:line="240" w:lineRule="auto"/>
      </w:pPr>
      <w:r>
        <w:separator/>
      </w:r>
    </w:p>
  </w:endnote>
  <w:endnote w:type="continuationSeparator" w:id="0">
    <w:p w:rsidR="00FF5938" w:rsidRDefault="00FF5938" w:rsidP="00CF06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5938" w:rsidRDefault="00FF5938" w:rsidP="00CF0639">
      <w:pPr>
        <w:spacing w:after="0" w:line="240" w:lineRule="auto"/>
      </w:pPr>
      <w:r>
        <w:separator/>
      </w:r>
    </w:p>
  </w:footnote>
  <w:footnote w:type="continuationSeparator" w:id="0">
    <w:p w:rsidR="00FF5938" w:rsidRDefault="00FF5938" w:rsidP="00CF06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0639" w:rsidRPr="00CF0639" w:rsidRDefault="00CF0639">
    <w:pPr>
      <w:pStyle w:val="Header"/>
      <w:rPr>
        <w:rFonts w:ascii="Times New Roman" w:hAnsi="Times New Roman" w:cs="Times New Roman"/>
        <w:sz w:val="24"/>
        <w:szCs w:val="24"/>
      </w:rPr>
    </w:pPr>
    <w:r w:rsidRPr="00CF0639">
      <w:rPr>
        <w:rFonts w:ascii="Times New Roman" w:hAnsi="Times New Roman" w:cs="Times New Roman"/>
        <w:sz w:val="24"/>
        <w:szCs w:val="24"/>
      </w:rPr>
      <w:t xml:space="preserve">CRITICAL ANALYSIS </w:t>
    </w:r>
    <w:r w:rsidRPr="00CF0639">
      <w:rPr>
        <w:rFonts w:ascii="Times New Roman" w:hAnsi="Times New Roman" w:cs="Times New Roman"/>
        <w:sz w:val="24"/>
        <w:szCs w:val="24"/>
      </w:rPr>
      <w:tab/>
    </w:r>
    <w:r>
      <w:rPr>
        <w:rFonts w:ascii="Times New Roman" w:hAnsi="Times New Roman" w:cs="Times New Roman"/>
        <w:sz w:val="24"/>
        <w:szCs w:val="24"/>
      </w:rPr>
      <w:tab/>
    </w:r>
    <w:r w:rsidRPr="00CF0639">
      <w:rPr>
        <w:rFonts w:ascii="Times New Roman" w:hAnsi="Times New Roman" w:cs="Times New Roman"/>
        <w:sz w:val="24"/>
        <w:szCs w:val="24"/>
      </w:rPr>
      <w:tab/>
    </w:r>
    <w:r w:rsidRPr="00CF0639">
      <w:rPr>
        <w:rFonts w:ascii="Times New Roman" w:hAnsi="Times New Roman" w:cs="Times New Roman"/>
        <w:sz w:val="24"/>
        <w:szCs w:val="24"/>
      </w:rPr>
      <w:fldChar w:fldCharType="begin"/>
    </w:r>
    <w:r w:rsidRPr="00CF0639">
      <w:rPr>
        <w:rFonts w:ascii="Times New Roman" w:hAnsi="Times New Roman" w:cs="Times New Roman"/>
        <w:sz w:val="24"/>
        <w:szCs w:val="24"/>
      </w:rPr>
      <w:instrText xml:space="preserve"> PAGE   \* MERGEFORMAT </w:instrText>
    </w:r>
    <w:r w:rsidRPr="00CF0639">
      <w:rPr>
        <w:rFonts w:ascii="Times New Roman" w:hAnsi="Times New Roman" w:cs="Times New Roman"/>
        <w:sz w:val="24"/>
        <w:szCs w:val="24"/>
      </w:rPr>
      <w:fldChar w:fldCharType="separate"/>
    </w:r>
    <w:r w:rsidR="000D50F6">
      <w:rPr>
        <w:rFonts w:ascii="Times New Roman" w:hAnsi="Times New Roman" w:cs="Times New Roman"/>
        <w:noProof/>
        <w:sz w:val="24"/>
        <w:szCs w:val="24"/>
      </w:rPr>
      <w:t>2</w:t>
    </w:r>
    <w:r w:rsidRPr="00CF063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0639" w:rsidRPr="00CF0639" w:rsidRDefault="00CF0639" w:rsidP="00CF0639">
    <w:pPr>
      <w:pStyle w:val="Header"/>
      <w:jc w:val="right"/>
      <w:rPr>
        <w:rFonts w:ascii="Times New Roman" w:hAnsi="Times New Roman" w:cs="Times New Roman"/>
        <w:sz w:val="24"/>
        <w:szCs w:val="24"/>
      </w:rPr>
    </w:pPr>
    <w:r w:rsidRPr="00CF0639">
      <w:rPr>
        <w:rFonts w:ascii="Times New Roman" w:hAnsi="Times New Roman" w:cs="Times New Roman"/>
        <w:sz w:val="24"/>
        <w:szCs w:val="24"/>
      </w:rPr>
      <w:fldChar w:fldCharType="begin"/>
    </w:r>
    <w:r w:rsidRPr="00CF0639">
      <w:rPr>
        <w:rFonts w:ascii="Times New Roman" w:hAnsi="Times New Roman" w:cs="Times New Roman"/>
        <w:sz w:val="24"/>
        <w:szCs w:val="24"/>
      </w:rPr>
      <w:instrText xml:space="preserve"> PAGE   \* MERGEFORMAT </w:instrText>
    </w:r>
    <w:r w:rsidRPr="00CF0639">
      <w:rPr>
        <w:rFonts w:ascii="Times New Roman" w:hAnsi="Times New Roman" w:cs="Times New Roman"/>
        <w:sz w:val="24"/>
        <w:szCs w:val="24"/>
      </w:rPr>
      <w:fldChar w:fldCharType="separate"/>
    </w:r>
    <w:r w:rsidR="000D50F6">
      <w:rPr>
        <w:rFonts w:ascii="Times New Roman" w:hAnsi="Times New Roman" w:cs="Times New Roman"/>
        <w:noProof/>
        <w:sz w:val="24"/>
        <w:szCs w:val="24"/>
      </w:rPr>
      <w:t>1</w:t>
    </w:r>
    <w:r w:rsidRPr="00CF063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31C"/>
    <w:rsid w:val="000D50F6"/>
    <w:rsid w:val="0038231C"/>
    <w:rsid w:val="00B233AA"/>
    <w:rsid w:val="00B64719"/>
    <w:rsid w:val="00BF690C"/>
    <w:rsid w:val="00CF0639"/>
    <w:rsid w:val="00F94544"/>
    <w:rsid w:val="00FF59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6AB83D-1068-4447-AD13-57AE16FBE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06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639"/>
  </w:style>
  <w:style w:type="paragraph" w:styleId="Footer">
    <w:name w:val="footer"/>
    <w:basedOn w:val="Normal"/>
    <w:link w:val="FooterChar"/>
    <w:uiPriority w:val="99"/>
    <w:unhideWhenUsed/>
    <w:rsid w:val="00CF06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6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888</Words>
  <Characters>5066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2020-04-09T11:20:00Z</dcterms:created>
  <dcterms:modified xsi:type="dcterms:W3CDTF">2020-04-09T11:20:00Z</dcterms:modified>
</cp:coreProperties>
</file>